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D1760" w14:textId="77777777" w:rsidR="00BB0638" w:rsidRDefault="00BB0638" w:rsidP="00BB0638">
      <w:pPr>
        <w:pStyle w:val="BodyText"/>
        <w:spacing w:before="9"/>
        <w:jc w:val="center"/>
        <w:rPr>
          <w:sz w:val="7"/>
        </w:rPr>
      </w:pPr>
      <w:r>
        <w:rPr>
          <w:noProof/>
          <w:sz w:val="20"/>
        </w:rPr>
        <w:drawing>
          <wp:inline distT="0" distB="0" distL="0" distR="0" wp14:anchorId="717F2883" wp14:editId="36421437">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3467E04" w14:textId="77777777" w:rsidR="00BB0638" w:rsidRDefault="00BB0638" w:rsidP="00BB0638">
      <w:pPr>
        <w:pStyle w:val="BodyText"/>
        <w:ind w:left="3450"/>
        <w:rPr>
          <w:sz w:val="20"/>
        </w:rPr>
      </w:pPr>
    </w:p>
    <w:p w14:paraId="625D2582" w14:textId="77777777" w:rsidR="00BB0638" w:rsidRDefault="00BB0638" w:rsidP="00BB0638">
      <w:pPr>
        <w:pStyle w:val="BodyText"/>
        <w:rPr>
          <w:sz w:val="20"/>
        </w:rPr>
      </w:pPr>
    </w:p>
    <w:p w14:paraId="2A74E610" w14:textId="77777777" w:rsidR="00BB0638" w:rsidRDefault="00BB0638" w:rsidP="00BB0638">
      <w:pPr>
        <w:pStyle w:val="BodyText"/>
        <w:rPr>
          <w:sz w:val="20"/>
        </w:rPr>
      </w:pPr>
    </w:p>
    <w:p w14:paraId="61AAB4A0" w14:textId="77777777" w:rsidR="00BB0638" w:rsidRDefault="00BB0638" w:rsidP="00BB0638">
      <w:pPr>
        <w:pStyle w:val="BodyText"/>
        <w:spacing w:before="1"/>
        <w:rPr>
          <w:sz w:val="25"/>
        </w:rPr>
      </w:pPr>
    </w:p>
    <w:p w14:paraId="6CE03C88"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67C9ED3B" w14:textId="200E47BE" w:rsidR="00AB3C94" w:rsidRDefault="00AB3C94">
      <w:pPr>
        <w:pStyle w:val="BodyText"/>
        <w:spacing w:before="8" w:after="1"/>
        <w:rPr>
          <w:sz w:val="20"/>
        </w:rPr>
      </w:pPr>
    </w:p>
    <w:p w14:paraId="5EE2FB9E" w14:textId="44DBD40F" w:rsidR="00BB0638" w:rsidRDefault="00BB0638">
      <w:pPr>
        <w:pStyle w:val="BodyText"/>
        <w:spacing w:before="8" w:after="1"/>
        <w:rPr>
          <w:sz w:val="20"/>
        </w:rPr>
      </w:pPr>
    </w:p>
    <w:p w14:paraId="4063205C"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1226CA0C" w14:textId="77777777" w:rsidTr="00963EFA">
        <w:trPr>
          <w:trHeight w:val="222"/>
        </w:trPr>
        <w:tc>
          <w:tcPr>
            <w:tcW w:w="10111" w:type="dxa"/>
            <w:gridSpan w:val="2"/>
            <w:tcBorders>
              <w:bottom w:val="single" w:sz="2" w:space="0" w:color="000000"/>
            </w:tcBorders>
            <w:shd w:val="clear" w:color="auto" w:fill="D9D9D9"/>
          </w:tcPr>
          <w:p w14:paraId="489EE0E7"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35132B83" w14:textId="77777777" w:rsidTr="00963EFA">
        <w:trPr>
          <w:trHeight w:val="448"/>
        </w:trPr>
        <w:tc>
          <w:tcPr>
            <w:tcW w:w="4910" w:type="dxa"/>
            <w:tcBorders>
              <w:top w:val="single" w:sz="2" w:space="0" w:color="000000"/>
              <w:bottom w:val="single" w:sz="2" w:space="0" w:color="000000"/>
              <w:right w:val="single" w:sz="2" w:space="0" w:color="000000"/>
            </w:tcBorders>
          </w:tcPr>
          <w:p w14:paraId="7521F6D0" w14:textId="77777777" w:rsidR="00AB3C94" w:rsidRDefault="00155EB0">
            <w:pPr>
              <w:pStyle w:val="TableParagraph"/>
              <w:spacing w:line="126" w:lineRule="exact"/>
              <w:ind w:left="119"/>
              <w:rPr>
                <w:sz w:val="12"/>
              </w:rPr>
            </w:pPr>
            <w:r>
              <w:rPr>
                <w:w w:val="105"/>
                <w:sz w:val="12"/>
              </w:rPr>
              <w:t>Product Name:</w:t>
            </w:r>
          </w:p>
          <w:p w14:paraId="33067C34" w14:textId="00AF4EE1" w:rsidR="00AB3C94" w:rsidRDefault="0050224D">
            <w:pPr>
              <w:pStyle w:val="TableParagraph"/>
              <w:spacing w:before="89" w:line="213" w:lineRule="exact"/>
              <w:ind w:left="119"/>
              <w:rPr>
                <w:sz w:val="19"/>
              </w:rPr>
            </w:pPr>
            <w:bookmarkStart w:id="0" w:name="_GoBack"/>
            <w:r>
              <w:rPr>
                <w:sz w:val="19"/>
              </w:rPr>
              <w:t>Botanical Japanese Green Tea Facial Cleanser</w:t>
            </w:r>
            <w:bookmarkEnd w:id="0"/>
          </w:p>
        </w:tc>
        <w:tc>
          <w:tcPr>
            <w:tcW w:w="5201" w:type="dxa"/>
            <w:tcBorders>
              <w:top w:val="single" w:sz="2" w:space="0" w:color="000000"/>
              <w:left w:val="single" w:sz="2" w:space="0" w:color="000000"/>
              <w:bottom w:val="single" w:sz="2" w:space="0" w:color="000000"/>
            </w:tcBorders>
          </w:tcPr>
          <w:p w14:paraId="1AD7AD6F" w14:textId="77777777" w:rsidR="00AB3C94" w:rsidRDefault="00155EB0">
            <w:pPr>
              <w:pStyle w:val="TableParagraph"/>
              <w:spacing w:line="126" w:lineRule="exact"/>
              <w:ind w:left="109"/>
              <w:rPr>
                <w:sz w:val="12"/>
              </w:rPr>
            </w:pPr>
            <w:r>
              <w:rPr>
                <w:w w:val="105"/>
                <w:sz w:val="12"/>
              </w:rPr>
              <w:t>Product Use:</w:t>
            </w:r>
          </w:p>
          <w:p w14:paraId="5F254D4B" w14:textId="77777777" w:rsidR="00AB3C94" w:rsidRDefault="00155EB0">
            <w:pPr>
              <w:pStyle w:val="TableParagraph"/>
              <w:spacing w:before="89" w:line="213" w:lineRule="exact"/>
              <w:ind w:left="109"/>
              <w:rPr>
                <w:sz w:val="19"/>
              </w:rPr>
            </w:pPr>
            <w:r>
              <w:rPr>
                <w:sz w:val="19"/>
              </w:rPr>
              <w:t>Personal Care Formulations</w:t>
            </w:r>
          </w:p>
        </w:tc>
      </w:tr>
      <w:tr w:rsidR="00AB3C94" w14:paraId="06F9A922" w14:textId="77777777" w:rsidTr="00963EFA">
        <w:trPr>
          <w:trHeight w:val="448"/>
        </w:trPr>
        <w:tc>
          <w:tcPr>
            <w:tcW w:w="4910" w:type="dxa"/>
            <w:tcBorders>
              <w:top w:val="single" w:sz="2" w:space="0" w:color="000000"/>
              <w:bottom w:val="single" w:sz="2" w:space="0" w:color="000000"/>
              <w:right w:val="single" w:sz="2" w:space="0" w:color="000000"/>
            </w:tcBorders>
          </w:tcPr>
          <w:p w14:paraId="3B78FE55" w14:textId="77777777" w:rsidR="00AB3C94" w:rsidRDefault="00155EB0">
            <w:pPr>
              <w:pStyle w:val="TableParagraph"/>
              <w:spacing w:line="126" w:lineRule="exact"/>
              <w:ind w:left="93"/>
              <w:rPr>
                <w:sz w:val="12"/>
              </w:rPr>
            </w:pPr>
            <w:r>
              <w:rPr>
                <w:w w:val="105"/>
                <w:sz w:val="12"/>
              </w:rPr>
              <w:t>Company Name:</w:t>
            </w:r>
          </w:p>
          <w:p w14:paraId="2BC1D022" w14:textId="0D4D21AE" w:rsidR="00AB3C94" w:rsidRDefault="00155EB0">
            <w:pPr>
              <w:pStyle w:val="TableParagraph"/>
              <w:spacing w:before="87" w:line="215" w:lineRule="exact"/>
              <w:ind w:left="93"/>
              <w:rPr>
                <w:sz w:val="19"/>
              </w:rPr>
            </w:pPr>
            <w:proofErr w:type="spellStart"/>
            <w:r>
              <w:rPr>
                <w:sz w:val="19"/>
              </w:rPr>
              <w:t>Pravada</w:t>
            </w:r>
            <w:proofErr w:type="spellEnd"/>
            <w:r>
              <w:rPr>
                <w:sz w:val="19"/>
              </w:rPr>
              <w:t xml:space="preserve"> </w:t>
            </w:r>
            <w:r w:rsidR="00BB0638">
              <w:rPr>
                <w:sz w:val="19"/>
              </w:rPr>
              <w:t>LLC,</w:t>
            </w:r>
          </w:p>
        </w:tc>
        <w:tc>
          <w:tcPr>
            <w:tcW w:w="5201" w:type="dxa"/>
            <w:tcBorders>
              <w:top w:val="single" w:sz="2" w:space="0" w:color="000000"/>
              <w:left w:val="single" w:sz="2" w:space="0" w:color="000000"/>
              <w:bottom w:val="single" w:sz="2" w:space="0" w:color="000000"/>
            </w:tcBorders>
          </w:tcPr>
          <w:p w14:paraId="455A663E" w14:textId="77777777" w:rsidR="00AB3C94" w:rsidRDefault="00155EB0">
            <w:pPr>
              <w:pStyle w:val="TableParagraph"/>
              <w:spacing w:line="130" w:lineRule="exact"/>
              <w:ind w:left="109"/>
              <w:rPr>
                <w:sz w:val="12"/>
              </w:rPr>
            </w:pPr>
            <w:r>
              <w:rPr>
                <w:w w:val="105"/>
                <w:sz w:val="12"/>
              </w:rPr>
              <w:t>Company Address:</w:t>
            </w:r>
          </w:p>
          <w:p w14:paraId="381133B6" w14:textId="77777777" w:rsidR="00AB3C94" w:rsidRDefault="00155EB0">
            <w:pPr>
              <w:pStyle w:val="TableParagraph"/>
              <w:spacing w:before="87" w:line="212" w:lineRule="exact"/>
              <w:ind w:left="89"/>
              <w:rPr>
                <w:sz w:val="19"/>
              </w:rPr>
            </w:pPr>
            <w:r>
              <w:rPr>
                <w:sz w:val="19"/>
              </w:rPr>
              <w:t>1501 Rail Head Blvd. Naples, Fl 34110</w:t>
            </w:r>
          </w:p>
        </w:tc>
      </w:tr>
      <w:tr w:rsidR="00AB3C94" w14:paraId="0C35E60F" w14:textId="77777777" w:rsidTr="00963EFA">
        <w:trPr>
          <w:trHeight w:val="446"/>
        </w:trPr>
        <w:tc>
          <w:tcPr>
            <w:tcW w:w="4910" w:type="dxa"/>
            <w:tcBorders>
              <w:top w:val="single" w:sz="2" w:space="0" w:color="000000"/>
              <w:bottom w:val="single" w:sz="4" w:space="0" w:color="000000"/>
              <w:right w:val="single" w:sz="2" w:space="0" w:color="000000"/>
            </w:tcBorders>
          </w:tcPr>
          <w:p w14:paraId="32DA32ED" w14:textId="77777777" w:rsidR="00AB3C94" w:rsidRDefault="00155EB0">
            <w:pPr>
              <w:pStyle w:val="TableParagraph"/>
              <w:spacing w:line="130" w:lineRule="exact"/>
              <w:ind w:left="81" w:right="2895"/>
              <w:jc w:val="center"/>
              <w:rPr>
                <w:sz w:val="12"/>
              </w:rPr>
            </w:pPr>
            <w:r>
              <w:rPr>
                <w:w w:val="105"/>
                <w:sz w:val="12"/>
              </w:rPr>
              <w:t>Non-Emergency Telephone Number:</w:t>
            </w:r>
          </w:p>
          <w:p w14:paraId="77E08310"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7B10FC43" w14:textId="77777777" w:rsidR="00AB3C94" w:rsidRDefault="00155EB0">
            <w:pPr>
              <w:pStyle w:val="TableParagraph"/>
              <w:spacing w:line="130" w:lineRule="exact"/>
              <w:ind w:left="89" w:right="3200"/>
              <w:jc w:val="center"/>
              <w:rPr>
                <w:sz w:val="12"/>
              </w:rPr>
            </w:pPr>
            <w:r>
              <w:rPr>
                <w:w w:val="105"/>
                <w:sz w:val="12"/>
              </w:rPr>
              <w:t>Emergency Telephone Number:</w:t>
            </w:r>
          </w:p>
          <w:p w14:paraId="55AA957E" w14:textId="77777777" w:rsidR="00AB3C94" w:rsidRDefault="00155EB0">
            <w:pPr>
              <w:pStyle w:val="TableParagraph"/>
              <w:spacing w:before="87" w:line="209" w:lineRule="exact"/>
              <w:ind w:left="89" w:right="3189"/>
              <w:jc w:val="center"/>
              <w:rPr>
                <w:sz w:val="19"/>
              </w:rPr>
            </w:pPr>
            <w:r>
              <w:rPr>
                <w:sz w:val="19"/>
              </w:rPr>
              <w:t>239-260-9826</w:t>
            </w:r>
          </w:p>
        </w:tc>
      </w:tr>
      <w:tr w:rsidR="00AB3C94" w14:paraId="20C9CB5F" w14:textId="77777777" w:rsidTr="00963EFA">
        <w:trPr>
          <w:trHeight w:val="222"/>
        </w:trPr>
        <w:tc>
          <w:tcPr>
            <w:tcW w:w="10111" w:type="dxa"/>
            <w:gridSpan w:val="2"/>
            <w:tcBorders>
              <w:top w:val="single" w:sz="4" w:space="0" w:color="000000"/>
              <w:bottom w:val="single" w:sz="4" w:space="0" w:color="000000"/>
            </w:tcBorders>
            <w:shd w:val="clear" w:color="auto" w:fill="D9D9D9"/>
          </w:tcPr>
          <w:p w14:paraId="0AC7746A"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215A965F" w14:textId="77777777" w:rsidTr="00963EFA">
        <w:trPr>
          <w:trHeight w:val="222"/>
        </w:trPr>
        <w:tc>
          <w:tcPr>
            <w:tcW w:w="10111" w:type="dxa"/>
            <w:gridSpan w:val="2"/>
            <w:tcBorders>
              <w:top w:val="single" w:sz="4" w:space="0" w:color="000000"/>
              <w:bottom w:val="single" w:sz="4" w:space="0" w:color="000000"/>
            </w:tcBorders>
          </w:tcPr>
          <w:p w14:paraId="788BAC36" w14:textId="77777777" w:rsidR="00AB3C94" w:rsidRDefault="00155EB0">
            <w:pPr>
              <w:pStyle w:val="TableParagraph"/>
              <w:spacing w:line="203" w:lineRule="exact"/>
              <w:rPr>
                <w:sz w:val="19"/>
              </w:rPr>
            </w:pPr>
            <w:r>
              <w:rPr>
                <w:sz w:val="19"/>
              </w:rPr>
              <w:t>Hazardous Components: None</w:t>
            </w:r>
          </w:p>
        </w:tc>
      </w:tr>
      <w:tr w:rsidR="00AB3C94" w14:paraId="6E1F96E8" w14:textId="77777777" w:rsidTr="00963EFA">
        <w:trPr>
          <w:trHeight w:val="225"/>
        </w:trPr>
        <w:tc>
          <w:tcPr>
            <w:tcW w:w="10111" w:type="dxa"/>
            <w:gridSpan w:val="2"/>
            <w:tcBorders>
              <w:top w:val="single" w:sz="4" w:space="0" w:color="000000"/>
              <w:bottom w:val="single" w:sz="4" w:space="0" w:color="000000"/>
            </w:tcBorders>
            <w:shd w:val="clear" w:color="auto" w:fill="D9D9D9"/>
          </w:tcPr>
          <w:p w14:paraId="2B476CA4"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44A965F7" w14:textId="77777777" w:rsidTr="00963EFA">
        <w:trPr>
          <w:trHeight w:val="222"/>
        </w:trPr>
        <w:tc>
          <w:tcPr>
            <w:tcW w:w="10111" w:type="dxa"/>
            <w:gridSpan w:val="2"/>
            <w:tcBorders>
              <w:top w:val="single" w:sz="4" w:space="0" w:color="000000"/>
              <w:bottom w:val="single" w:sz="4" w:space="0" w:color="000000"/>
            </w:tcBorders>
          </w:tcPr>
          <w:p w14:paraId="4CED3F7C" w14:textId="77777777" w:rsidR="00AB3C94" w:rsidRDefault="00155EB0">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AB3C94" w14:paraId="394E49CE" w14:textId="77777777" w:rsidTr="00963EFA">
        <w:trPr>
          <w:trHeight w:val="222"/>
        </w:trPr>
        <w:tc>
          <w:tcPr>
            <w:tcW w:w="10111" w:type="dxa"/>
            <w:gridSpan w:val="2"/>
            <w:tcBorders>
              <w:top w:val="single" w:sz="4" w:space="0" w:color="000000"/>
              <w:bottom w:val="single" w:sz="4" w:space="0" w:color="000000"/>
            </w:tcBorders>
            <w:shd w:val="clear" w:color="auto" w:fill="D9D9D9"/>
          </w:tcPr>
          <w:p w14:paraId="31B9A07B"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3B8CA0CF" w14:textId="77777777" w:rsidTr="00963EFA">
        <w:trPr>
          <w:trHeight w:val="1120"/>
        </w:trPr>
        <w:tc>
          <w:tcPr>
            <w:tcW w:w="10111" w:type="dxa"/>
            <w:gridSpan w:val="2"/>
            <w:tcBorders>
              <w:top w:val="single" w:sz="4" w:space="0" w:color="000000"/>
              <w:bottom w:val="single" w:sz="4" w:space="0" w:color="000000"/>
            </w:tcBorders>
          </w:tcPr>
          <w:p w14:paraId="0B722361"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34C3F4EA"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5C97831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6FCA5E00" w14:textId="77777777" w:rsidTr="00963EFA">
        <w:trPr>
          <w:trHeight w:val="225"/>
        </w:trPr>
        <w:tc>
          <w:tcPr>
            <w:tcW w:w="10111" w:type="dxa"/>
            <w:gridSpan w:val="2"/>
            <w:tcBorders>
              <w:top w:val="single" w:sz="4" w:space="0" w:color="000000"/>
              <w:bottom w:val="single" w:sz="4" w:space="0" w:color="000000"/>
            </w:tcBorders>
            <w:shd w:val="clear" w:color="auto" w:fill="D9D9D9"/>
          </w:tcPr>
          <w:p w14:paraId="1D01F96C"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38E3A310" w14:textId="77777777" w:rsidTr="00963EFA">
        <w:trPr>
          <w:trHeight w:val="1341"/>
        </w:trPr>
        <w:tc>
          <w:tcPr>
            <w:tcW w:w="10111" w:type="dxa"/>
            <w:gridSpan w:val="2"/>
            <w:tcBorders>
              <w:top w:val="single" w:sz="4" w:space="0" w:color="000000"/>
              <w:bottom w:val="single" w:sz="8" w:space="0" w:color="000000"/>
            </w:tcBorders>
          </w:tcPr>
          <w:p w14:paraId="418527ED"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2C5987BD"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1B932EF" w14:textId="77777777" w:rsidR="00AB3C94" w:rsidRDefault="00155EB0">
            <w:pPr>
              <w:pStyle w:val="TableParagraph"/>
              <w:spacing w:line="209" w:lineRule="exact"/>
              <w:ind w:left="97"/>
              <w:rPr>
                <w:sz w:val="19"/>
              </w:rPr>
            </w:pPr>
            <w:r>
              <w:rPr>
                <w:sz w:val="19"/>
              </w:rPr>
              <w:t>Unusual Fire and Explosion Hazards: None</w:t>
            </w:r>
          </w:p>
        </w:tc>
      </w:tr>
      <w:tr w:rsidR="00AB3C94" w14:paraId="07784BBD" w14:textId="77777777" w:rsidTr="00963EFA">
        <w:trPr>
          <w:trHeight w:val="223"/>
        </w:trPr>
        <w:tc>
          <w:tcPr>
            <w:tcW w:w="10111" w:type="dxa"/>
            <w:gridSpan w:val="2"/>
            <w:tcBorders>
              <w:top w:val="single" w:sz="8" w:space="0" w:color="000000"/>
              <w:bottom w:val="single" w:sz="8" w:space="0" w:color="000000"/>
            </w:tcBorders>
            <w:shd w:val="clear" w:color="auto" w:fill="D9D9D9"/>
          </w:tcPr>
          <w:p w14:paraId="0FF3650D" w14:textId="77777777" w:rsidR="00AB3C94" w:rsidRDefault="00155EB0">
            <w:pPr>
              <w:pStyle w:val="TableParagraph"/>
              <w:spacing w:line="204" w:lineRule="exact"/>
              <w:ind w:left="3297"/>
              <w:rPr>
                <w:b/>
                <w:sz w:val="19"/>
              </w:rPr>
            </w:pPr>
            <w:r>
              <w:rPr>
                <w:b/>
                <w:sz w:val="19"/>
              </w:rPr>
              <w:t>Section 6: Accidental Release Measures</w:t>
            </w:r>
          </w:p>
        </w:tc>
      </w:tr>
      <w:tr w:rsidR="00AB3C94" w14:paraId="76684CE0" w14:textId="77777777" w:rsidTr="00963EFA">
        <w:trPr>
          <w:trHeight w:val="698"/>
        </w:trPr>
        <w:tc>
          <w:tcPr>
            <w:tcW w:w="10111" w:type="dxa"/>
            <w:gridSpan w:val="2"/>
            <w:tcBorders>
              <w:top w:val="single" w:sz="8" w:space="0" w:color="000000"/>
              <w:bottom w:val="single" w:sz="8" w:space="0" w:color="000000"/>
            </w:tcBorders>
          </w:tcPr>
          <w:p w14:paraId="2CFE44FD" w14:textId="77777777" w:rsidR="00AB3C94" w:rsidRDefault="00155EB0">
            <w:pPr>
              <w:pStyle w:val="TableParagraph"/>
              <w:spacing w:line="211" w:lineRule="exact"/>
              <w:rPr>
                <w:sz w:val="19"/>
              </w:rPr>
            </w:pPr>
            <w:r>
              <w:rPr>
                <w:sz w:val="19"/>
              </w:rPr>
              <w:t>Steps to be Taken in Case Material is Released or Spilled:</w:t>
            </w:r>
          </w:p>
          <w:p w14:paraId="31A961A6"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4A13D893"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0F8524AC" w14:textId="77777777" w:rsidTr="00963EFA">
        <w:trPr>
          <w:trHeight w:val="223"/>
        </w:trPr>
        <w:tc>
          <w:tcPr>
            <w:tcW w:w="10111" w:type="dxa"/>
            <w:gridSpan w:val="2"/>
            <w:tcBorders>
              <w:top w:val="single" w:sz="8" w:space="0" w:color="000000"/>
              <w:bottom w:val="single" w:sz="4" w:space="0" w:color="000000"/>
            </w:tcBorders>
            <w:shd w:val="clear" w:color="auto" w:fill="D9D9D9"/>
          </w:tcPr>
          <w:p w14:paraId="1A5A2689"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06C8B653" w14:textId="77777777" w:rsidTr="00963EFA">
        <w:trPr>
          <w:trHeight w:val="223"/>
        </w:trPr>
        <w:tc>
          <w:tcPr>
            <w:tcW w:w="10111" w:type="dxa"/>
            <w:gridSpan w:val="2"/>
            <w:tcBorders>
              <w:top w:val="single" w:sz="4" w:space="0" w:color="000000"/>
              <w:bottom w:val="single" w:sz="4" w:space="0" w:color="000000"/>
            </w:tcBorders>
          </w:tcPr>
          <w:p w14:paraId="01DC983B" w14:textId="77777777" w:rsidR="00AB3C94" w:rsidRDefault="00155EB0">
            <w:pPr>
              <w:pStyle w:val="TableParagraph"/>
              <w:spacing w:line="204" w:lineRule="exact"/>
              <w:rPr>
                <w:sz w:val="19"/>
              </w:rPr>
            </w:pPr>
            <w:r>
              <w:rPr>
                <w:sz w:val="19"/>
              </w:rPr>
              <w:t>Store in a sanitary environment</w:t>
            </w:r>
          </w:p>
        </w:tc>
      </w:tr>
      <w:tr w:rsidR="00AB3C94" w14:paraId="7BFD342D" w14:textId="77777777" w:rsidTr="00963EFA">
        <w:trPr>
          <w:trHeight w:val="222"/>
        </w:trPr>
        <w:tc>
          <w:tcPr>
            <w:tcW w:w="10111" w:type="dxa"/>
            <w:gridSpan w:val="2"/>
            <w:tcBorders>
              <w:top w:val="single" w:sz="4" w:space="0" w:color="000000"/>
              <w:bottom w:val="single" w:sz="4" w:space="0" w:color="000000"/>
            </w:tcBorders>
            <w:shd w:val="clear" w:color="auto" w:fill="D9D9D9"/>
          </w:tcPr>
          <w:p w14:paraId="5D074C0B"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04A62D9D" w14:textId="77777777" w:rsidTr="00963EFA">
        <w:trPr>
          <w:trHeight w:val="1592"/>
        </w:trPr>
        <w:tc>
          <w:tcPr>
            <w:tcW w:w="10111" w:type="dxa"/>
            <w:gridSpan w:val="2"/>
            <w:tcBorders>
              <w:top w:val="single" w:sz="4" w:space="0" w:color="000000"/>
            </w:tcBorders>
          </w:tcPr>
          <w:p w14:paraId="3BC78C5F"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7160F33F" w14:textId="77777777" w:rsidR="00AB3C94" w:rsidRDefault="00155EB0">
            <w:pPr>
              <w:pStyle w:val="TableParagraph"/>
              <w:spacing w:line="217" w:lineRule="exact"/>
              <w:ind w:left="97"/>
              <w:rPr>
                <w:sz w:val="19"/>
              </w:rPr>
            </w:pPr>
            <w:r>
              <w:rPr>
                <w:sz w:val="19"/>
              </w:rPr>
              <w:t>Protective Equipment:</w:t>
            </w:r>
          </w:p>
          <w:p w14:paraId="2F60B6D1"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2C523E61"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6A2FC988"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46534C62"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63083A0"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A4D650F" w14:textId="77777777" w:rsidTr="00963EFA">
        <w:trPr>
          <w:trHeight w:val="222"/>
        </w:trPr>
        <w:tc>
          <w:tcPr>
            <w:tcW w:w="10111" w:type="dxa"/>
            <w:tcBorders>
              <w:bottom w:val="single" w:sz="4" w:space="0" w:color="000000"/>
            </w:tcBorders>
            <w:shd w:val="clear" w:color="auto" w:fill="D9D9D9"/>
          </w:tcPr>
          <w:p w14:paraId="3E3675AE"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31466144" w14:textId="77777777" w:rsidTr="00963EFA">
        <w:trPr>
          <w:trHeight w:val="1791"/>
        </w:trPr>
        <w:tc>
          <w:tcPr>
            <w:tcW w:w="10111" w:type="dxa"/>
            <w:tcBorders>
              <w:top w:val="single" w:sz="4" w:space="0" w:color="000000"/>
              <w:bottom w:val="single" w:sz="4" w:space="0" w:color="000000"/>
            </w:tcBorders>
          </w:tcPr>
          <w:p w14:paraId="162AC9EB" w14:textId="77777777" w:rsidR="00AB3C94" w:rsidRDefault="00155EB0">
            <w:pPr>
              <w:pStyle w:val="TableParagraph"/>
              <w:spacing w:line="208" w:lineRule="exact"/>
              <w:rPr>
                <w:sz w:val="19"/>
              </w:rPr>
            </w:pPr>
            <w:r>
              <w:rPr>
                <w:sz w:val="19"/>
              </w:rPr>
              <w:t>Boiling Point:  Not Tested</w:t>
            </w:r>
          </w:p>
          <w:p w14:paraId="0290EB35"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0C9BF187" w14:textId="77777777" w:rsidR="00AB3C94" w:rsidRDefault="00155EB0">
            <w:pPr>
              <w:pStyle w:val="TableParagraph"/>
              <w:spacing w:before="4"/>
              <w:rPr>
                <w:sz w:val="19"/>
              </w:rPr>
            </w:pPr>
            <w:r>
              <w:rPr>
                <w:sz w:val="19"/>
              </w:rPr>
              <w:t>Vapor Density (Air = 1): Not Tested</w:t>
            </w:r>
          </w:p>
          <w:p w14:paraId="558D6E08"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2DC31D43" w14:textId="2A2A7A26" w:rsidR="00AB3C94" w:rsidRDefault="00155EB0">
            <w:pPr>
              <w:pStyle w:val="TableParagraph"/>
              <w:spacing w:before="2" w:line="215" w:lineRule="exact"/>
              <w:rPr>
                <w:sz w:val="19"/>
              </w:rPr>
            </w:pPr>
            <w:r>
              <w:rPr>
                <w:sz w:val="19"/>
              </w:rPr>
              <w:t xml:space="preserve">Appearance and Odor: White to off-white </w:t>
            </w:r>
            <w:r w:rsidR="0050224D">
              <w:rPr>
                <w:sz w:val="19"/>
              </w:rPr>
              <w:t>liquid</w:t>
            </w:r>
            <w:r>
              <w:rPr>
                <w:sz w:val="19"/>
              </w:rPr>
              <w:t>. Odor characteristic.</w:t>
            </w:r>
          </w:p>
        </w:tc>
      </w:tr>
      <w:tr w:rsidR="00AB3C94" w14:paraId="62517760" w14:textId="77777777" w:rsidTr="00963EFA">
        <w:trPr>
          <w:trHeight w:val="223"/>
        </w:trPr>
        <w:tc>
          <w:tcPr>
            <w:tcW w:w="10111" w:type="dxa"/>
            <w:tcBorders>
              <w:top w:val="single" w:sz="4" w:space="0" w:color="000000"/>
              <w:bottom w:val="single" w:sz="4" w:space="0" w:color="000000"/>
            </w:tcBorders>
            <w:shd w:val="clear" w:color="auto" w:fill="D9D9D9"/>
          </w:tcPr>
          <w:p w14:paraId="740E43F1"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A045996" w14:textId="77777777" w:rsidTr="00963EFA">
        <w:trPr>
          <w:trHeight w:val="1117"/>
        </w:trPr>
        <w:tc>
          <w:tcPr>
            <w:tcW w:w="10111" w:type="dxa"/>
            <w:tcBorders>
              <w:top w:val="single" w:sz="4" w:space="0" w:color="000000"/>
              <w:bottom w:val="single" w:sz="4" w:space="0" w:color="000000"/>
            </w:tcBorders>
          </w:tcPr>
          <w:p w14:paraId="6A5D7D68" w14:textId="77777777" w:rsidR="00AB3C94" w:rsidRDefault="00155EB0">
            <w:pPr>
              <w:pStyle w:val="TableParagraph"/>
              <w:spacing w:line="244" w:lineRule="auto"/>
              <w:ind w:right="7024" w:hanging="1"/>
              <w:rPr>
                <w:sz w:val="19"/>
              </w:rPr>
            </w:pPr>
            <w:r>
              <w:rPr>
                <w:sz w:val="19"/>
              </w:rPr>
              <w:t>Stability: Not Tested Incompatibility: Not Tested</w:t>
            </w:r>
          </w:p>
          <w:p w14:paraId="1FA0EF53"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7C0A163F" w14:textId="77777777" w:rsidR="00AB3C94" w:rsidRDefault="00155EB0">
            <w:pPr>
              <w:pStyle w:val="TableParagraph"/>
              <w:spacing w:line="211" w:lineRule="exact"/>
              <w:ind w:left="97"/>
              <w:rPr>
                <w:sz w:val="19"/>
              </w:rPr>
            </w:pPr>
            <w:r>
              <w:rPr>
                <w:sz w:val="19"/>
              </w:rPr>
              <w:t>Conditions to Avoid: Not Tested</w:t>
            </w:r>
          </w:p>
        </w:tc>
      </w:tr>
      <w:tr w:rsidR="00AB3C94" w14:paraId="4D8C0A50" w14:textId="77777777" w:rsidTr="00963EFA">
        <w:trPr>
          <w:trHeight w:val="222"/>
        </w:trPr>
        <w:tc>
          <w:tcPr>
            <w:tcW w:w="10111" w:type="dxa"/>
            <w:tcBorders>
              <w:top w:val="single" w:sz="4" w:space="0" w:color="000000"/>
              <w:bottom w:val="single" w:sz="4" w:space="0" w:color="000000"/>
            </w:tcBorders>
            <w:shd w:val="clear" w:color="auto" w:fill="D9D9D9"/>
          </w:tcPr>
          <w:p w14:paraId="03ED9C26"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0455166" w14:textId="77777777" w:rsidTr="00963EFA">
        <w:trPr>
          <w:trHeight w:val="2507"/>
        </w:trPr>
        <w:tc>
          <w:tcPr>
            <w:tcW w:w="10111" w:type="dxa"/>
            <w:tcBorders>
              <w:top w:val="single" w:sz="4" w:space="0" w:color="000000"/>
              <w:bottom w:val="single" w:sz="4" w:space="0" w:color="000000"/>
            </w:tcBorders>
          </w:tcPr>
          <w:p w14:paraId="107474DC" w14:textId="77777777" w:rsidR="00AB3C94" w:rsidRDefault="00155EB0">
            <w:pPr>
              <w:pStyle w:val="TableParagraph"/>
              <w:spacing w:line="211" w:lineRule="exact"/>
              <w:rPr>
                <w:sz w:val="19"/>
              </w:rPr>
            </w:pPr>
            <w:r>
              <w:rPr>
                <w:sz w:val="19"/>
              </w:rPr>
              <w:t>Routes of Entry:</w:t>
            </w:r>
          </w:p>
          <w:p w14:paraId="5EB3CE92"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3308AF26"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6F342529"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3E82865D" w14:textId="77777777" w:rsidR="00AB3C94" w:rsidRDefault="00155EB0">
            <w:pPr>
              <w:pStyle w:val="TableParagraph"/>
              <w:spacing w:before="5" w:line="244" w:lineRule="auto"/>
              <w:ind w:left="97" w:right="7024"/>
              <w:rPr>
                <w:sz w:val="19"/>
              </w:rPr>
            </w:pPr>
            <w:r>
              <w:rPr>
                <w:sz w:val="19"/>
              </w:rPr>
              <w:t>IARC Monographs: Not Tested OSHA Regulated: Not Tested</w:t>
            </w:r>
          </w:p>
          <w:p w14:paraId="306969FD" w14:textId="77777777" w:rsidR="00AB3C94" w:rsidRDefault="00155EB0">
            <w:pPr>
              <w:pStyle w:val="TableParagraph"/>
              <w:spacing w:before="3"/>
              <w:ind w:left="97"/>
              <w:rPr>
                <w:sz w:val="19"/>
              </w:rPr>
            </w:pPr>
            <w:r>
              <w:rPr>
                <w:sz w:val="19"/>
              </w:rPr>
              <w:t>Signs and Symptoms of Over Exposure: Not Tested</w:t>
            </w:r>
          </w:p>
          <w:p w14:paraId="5713DE55"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23373B2B" w14:textId="77777777" w:rsidTr="00963EFA">
        <w:trPr>
          <w:trHeight w:val="251"/>
        </w:trPr>
        <w:tc>
          <w:tcPr>
            <w:tcW w:w="10111" w:type="dxa"/>
            <w:tcBorders>
              <w:top w:val="single" w:sz="4" w:space="0" w:color="000000"/>
              <w:bottom w:val="single" w:sz="4" w:space="0" w:color="000000"/>
            </w:tcBorders>
            <w:shd w:val="clear" w:color="auto" w:fill="D9D9D9"/>
          </w:tcPr>
          <w:p w14:paraId="6E508CD2"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3CB3FAA1" w14:textId="77777777" w:rsidTr="00963EFA">
        <w:trPr>
          <w:trHeight w:val="222"/>
        </w:trPr>
        <w:tc>
          <w:tcPr>
            <w:tcW w:w="10111" w:type="dxa"/>
            <w:tcBorders>
              <w:top w:val="single" w:sz="4" w:space="0" w:color="000000"/>
              <w:bottom w:val="single" w:sz="8" w:space="0" w:color="000000"/>
            </w:tcBorders>
          </w:tcPr>
          <w:p w14:paraId="18E5A33C" w14:textId="77777777" w:rsidR="00AB3C94" w:rsidRDefault="00155EB0">
            <w:pPr>
              <w:pStyle w:val="TableParagraph"/>
              <w:spacing w:line="203" w:lineRule="exact"/>
              <w:rPr>
                <w:sz w:val="19"/>
              </w:rPr>
            </w:pPr>
            <w:r>
              <w:rPr>
                <w:sz w:val="19"/>
              </w:rPr>
              <w:t>Not Tested</w:t>
            </w:r>
          </w:p>
        </w:tc>
      </w:tr>
      <w:tr w:rsidR="00AB3C94" w14:paraId="052EF10D" w14:textId="77777777" w:rsidTr="00963EFA">
        <w:trPr>
          <w:trHeight w:val="222"/>
        </w:trPr>
        <w:tc>
          <w:tcPr>
            <w:tcW w:w="10111" w:type="dxa"/>
            <w:tcBorders>
              <w:top w:val="single" w:sz="8" w:space="0" w:color="000000"/>
              <w:bottom w:val="single" w:sz="8" w:space="0" w:color="000000"/>
            </w:tcBorders>
            <w:shd w:val="clear" w:color="auto" w:fill="D9D9D9"/>
          </w:tcPr>
          <w:p w14:paraId="5FA2D76A"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25573741" w14:textId="77777777" w:rsidTr="00963EFA">
        <w:trPr>
          <w:trHeight w:val="222"/>
        </w:trPr>
        <w:tc>
          <w:tcPr>
            <w:tcW w:w="10111" w:type="dxa"/>
            <w:tcBorders>
              <w:top w:val="single" w:sz="8" w:space="0" w:color="000000"/>
              <w:bottom w:val="single" w:sz="8" w:space="0" w:color="000000"/>
            </w:tcBorders>
          </w:tcPr>
          <w:p w14:paraId="74E236A4"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05577CED" w14:textId="77777777" w:rsidTr="00963EFA">
        <w:trPr>
          <w:trHeight w:val="227"/>
        </w:trPr>
        <w:tc>
          <w:tcPr>
            <w:tcW w:w="10111" w:type="dxa"/>
            <w:tcBorders>
              <w:top w:val="single" w:sz="8" w:space="0" w:color="000000"/>
              <w:bottom w:val="single" w:sz="4" w:space="0" w:color="000000"/>
            </w:tcBorders>
            <w:shd w:val="clear" w:color="auto" w:fill="D9D9D9"/>
          </w:tcPr>
          <w:p w14:paraId="1DEF6DE4"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3ABCFF55" w14:textId="77777777" w:rsidTr="00963EFA">
        <w:trPr>
          <w:trHeight w:val="1117"/>
        </w:trPr>
        <w:tc>
          <w:tcPr>
            <w:tcW w:w="10111" w:type="dxa"/>
            <w:tcBorders>
              <w:top w:val="single" w:sz="4" w:space="0" w:color="000000"/>
              <w:bottom w:val="single" w:sz="4" w:space="0" w:color="000000"/>
            </w:tcBorders>
          </w:tcPr>
          <w:p w14:paraId="08605350" w14:textId="77777777" w:rsidR="00AB3C94" w:rsidRDefault="00155EB0">
            <w:pPr>
              <w:pStyle w:val="TableParagraph"/>
              <w:spacing w:line="244" w:lineRule="auto"/>
              <w:ind w:right="7574" w:hanging="1"/>
              <w:rPr>
                <w:sz w:val="19"/>
              </w:rPr>
            </w:pPr>
            <w:r>
              <w:rPr>
                <w:sz w:val="19"/>
              </w:rPr>
              <w:t>General: Not Regulated DOT Shipping Name: N/A ADR/RIC Code: N/A</w:t>
            </w:r>
          </w:p>
          <w:p w14:paraId="7268D4EA"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25EF2A12" w14:textId="77777777" w:rsidTr="00963EFA">
        <w:trPr>
          <w:trHeight w:val="222"/>
        </w:trPr>
        <w:tc>
          <w:tcPr>
            <w:tcW w:w="10111" w:type="dxa"/>
            <w:tcBorders>
              <w:top w:val="single" w:sz="4" w:space="0" w:color="000000"/>
              <w:bottom w:val="single" w:sz="4" w:space="0" w:color="000000"/>
            </w:tcBorders>
            <w:shd w:val="clear" w:color="auto" w:fill="D9D9D9"/>
          </w:tcPr>
          <w:p w14:paraId="7F9C3020" w14:textId="77777777" w:rsidR="00AB3C94" w:rsidRDefault="00155EB0">
            <w:pPr>
              <w:pStyle w:val="TableParagraph"/>
              <w:spacing w:line="203" w:lineRule="exact"/>
              <w:ind w:left="3182"/>
              <w:rPr>
                <w:b/>
                <w:sz w:val="19"/>
              </w:rPr>
            </w:pPr>
            <w:r>
              <w:rPr>
                <w:b/>
                <w:sz w:val="19"/>
              </w:rPr>
              <w:t>Section 15: Other Regulatory Information</w:t>
            </w:r>
          </w:p>
        </w:tc>
      </w:tr>
      <w:tr w:rsidR="00AB3C94" w14:paraId="69A52974" w14:textId="77777777" w:rsidTr="00963EFA">
        <w:trPr>
          <w:trHeight w:val="2556"/>
        </w:trPr>
        <w:tc>
          <w:tcPr>
            <w:tcW w:w="10111" w:type="dxa"/>
            <w:tcBorders>
              <w:top w:val="single" w:sz="4" w:space="0" w:color="000000"/>
            </w:tcBorders>
          </w:tcPr>
          <w:p w14:paraId="632DC47C" w14:textId="77777777" w:rsidR="00AB3C94" w:rsidRDefault="00155EB0">
            <w:pPr>
              <w:pStyle w:val="TableParagraph"/>
              <w:spacing w:line="208" w:lineRule="exact"/>
              <w:rPr>
                <w:sz w:val="19"/>
              </w:rPr>
            </w:pPr>
            <w:r>
              <w:rPr>
                <w:sz w:val="19"/>
              </w:rPr>
              <w:t>Federal and State Regulations:</w:t>
            </w:r>
          </w:p>
          <w:p w14:paraId="6DD7C1FB"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09399A78"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01E7B0CF"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076A60E"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52CD2B0C"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23F9528A"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2EE0302E"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003431B1"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6D631203"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125E83FB">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1DAB6"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62F71E8D">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BF48C"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08F2B332">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64130"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0CB6FE92"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31F842F1">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8719E"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6350E41B" w14:textId="77777777" w:rsidR="00AB3C94" w:rsidRDefault="003427B0">
      <w:pPr>
        <w:pStyle w:val="BodyText"/>
        <w:ind w:left="148"/>
        <w:rPr>
          <w:sz w:val="20"/>
        </w:rPr>
      </w:pPr>
      <w:r>
        <w:rPr>
          <w:noProof/>
          <w:sz w:val="20"/>
        </w:rPr>
        <mc:AlternateContent>
          <mc:Choice Requires="wps">
            <w:drawing>
              <wp:inline distT="0" distB="0" distL="0" distR="0" wp14:anchorId="0191ADE3">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314BBB13" w14:textId="77777777" w:rsidR="00AB3C94" w:rsidRDefault="00AB3C94">
      <w:pPr>
        <w:pStyle w:val="BodyText"/>
        <w:rPr>
          <w:sz w:val="20"/>
        </w:rPr>
      </w:pPr>
    </w:p>
    <w:p w14:paraId="41548485" w14:textId="77777777" w:rsidR="00AB3C94" w:rsidRDefault="00AB3C94">
      <w:pPr>
        <w:pStyle w:val="BodyText"/>
        <w:rPr>
          <w:sz w:val="20"/>
        </w:rPr>
      </w:pPr>
    </w:p>
    <w:p w14:paraId="31F23817" w14:textId="6311CACE"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EC917" w14:textId="77777777" w:rsidR="00CD3919" w:rsidRDefault="00CD3919">
      <w:r>
        <w:separator/>
      </w:r>
    </w:p>
  </w:endnote>
  <w:endnote w:type="continuationSeparator" w:id="0">
    <w:p w14:paraId="26E33929" w14:textId="77777777" w:rsidR="00CD3919" w:rsidRDefault="00CD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709F"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27126BB">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10A6" w14:textId="77777777" w:rsidR="00CD3919" w:rsidRDefault="00CD3919">
      <w:r>
        <w:separator/>
      </w:r>
    </w:p>
  </w:footnote>
  <w:footnote w:type="continuationSeparator" w:id="0">
    <w:p w14:paraId="0ECBCC71" w14:textId="77777777" w:rsidR="00CD3919" w:rsidRDefault="00CD3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155EB0"/>
    <w:rsid w:val="003044D3"/>
    <w:rsid w:val="003427B0"/>
    <w:rsid w:val="004918B9"/>
    <w:rsid w:val="0050224D"/>
    <w:rsid w:val="0074194F"/>
    <w:rsid w:val="007A59B8"/>
    <w:rsid w:val="00963EFA"/>
    <w:rsid w:val="009A6A0B"/>
    <w:rsid w:val="00A020DE"/>
    <w:rsid w:val="00AB3C94"/>
    <w:rsid w:val="00AE521F"/>
    <w:rsid w:val="00B75939"/>
    <w:rsid w:val="00BB0638"/>
    <w:rsid w:val="00C15E55"/>
    <w:rsid w:val="00CD3919"/>
    <w:rsid w:val="00CF2921"/>
    <w:rsid w:val="00E1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6FC00"/>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2018-11-08T19:01:00Z</dcterms:created>
  <dcterms:modified xsi:type="dcterms:W3CDTF">2018-11-08T19:01:00Z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