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38E33C3" w:rsidR="00A7774E" w:rsidRPr="00A75279" w:rsidRDefault="00E6380F" w:rsidP="00E6380F">
            <w:pPr>
              <w:pStyle w:val="TableParagraph"/>
              <w:spacing w:before="89" w:line="213" w:lineRule="exact"/>
              <w:rPr>
                <w:rFonts w:ascii="Tahoma" w:hAnsi="Tahoma" w:cs="Tahoma"/>
                <w:sz w:val="19"/>
              </w:rPr>
            </w:pPr>
            <w:r w:rsidRPr="00E6380F">
              <w:rPr>
                <w:rFonts w:ascii="Tahoma" w:hAnsi="Tahoma" w:cs="Tahoma"/>
                <w:color w:val="000000"/>
                <w:sz w:val="18"/>
              </w:rPr>
              <w:t>Bamboo Charcoal Pore Minimizing Cleanser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563D7881" w:rsidR="00A7774E" w:rsidRPr="00A75279" w:rsidRDefault="00E6380F" w:rsidP="00E6380F">
            <w:pPr>
              <w:pStyle w:val="TableParagraph"/>
              <w:spacing w:before="87" w:line="215" w:lineRule="exact"/>
              <w:ind w:left="0"/>
              <w:rPr>
                <w:rFonts w:ascii="Tahoma" w:hAnsi="Tahoma" w:cs="Tahoma"/>
                <w:sz w:val="19"/>
                <w:szCs w:val="19"/>
              </w:rPr>
            </w:pPr>
            <w:r>
              <w:rPr>
                <w:rFonts w:ascii="Tahoma" w:hAnsi="Tahoma" w:cs="Tahoma"/>
                <w:color w:val="000000"/>
                <w:sz w:val="18"/>
              </w:rPr>
              <w:t xml:space="preserve"> </w:t>
            </w:r>
            <w:r w:rsidR="00A75279">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6164A631"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E6380F">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6D488448"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E6380F">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66834D68" w:rsidR="00A7774E" w:rsidRPr="00A75279" w:rsidRDefault="00E6380F" w:rsidP="00E6380F">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1207C03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E6380F">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4E667DDC" w:rsidR="00A7774E" w:rsidRPr="00A75279" w:rsidRDefault="00E6380F" w:rsidP="00E6380F">
            <w:pPr>
              <w:pStyle w:val="TableParagraph"/>
              <w:spacing w:before="87" w:line="209" w:lineRule="exact"/>
              <w:ind w:left="0" w:right="3189"/>
              <w:rPr>
                <w:rFonts w:ascii="Tahoma" w:hAnsi="Tahoma" w:cs="Tahoma"/>
                <w:sz w:val="19"/>
              </w:rPr>
            </w:pPr>
            <w:r>
              <w:rPr>
                <w:rFonts w:ascii="Tahoma" w:hAnsi="Tahoma" w:cs="Tahoma"/>
                <w:sz w:val="19"/>
              </w:rPr>
              <w:t xml:space="preserve">  </w:t>
            </w:r>
            <w:r w:rsidR="00A75279">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D2A83" w14:textId="77777777" w:rsidR="00B268DC" w:rsidRDefault="00B268DC">
      <w:r>
        <w:separator/>
      </w:r>
    </w:p>
  </w:endnote>
  <w:endnote w:type="continuationSeparator" w:id="0">
    <w:p w14:paraId="0BCEE4EF" w14:textId="77777777" w:rsidR="00B268DC" w:rsidRDefault="00B2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3B66B" w14:textId="77777777" w:rsidR="00B268DC" w:rsidRDefault="00B268DC">
      <w:r>
        <w:separator/>
      </w:r>
    </w:p>
  </w:footnote>
  <w:footnote w:type="continuationSeparator" w:id="0">
    <w:p w14:paraId="65019948" w14:textId="77777777" w:rsidR="00B268DC" w:rsidRDefault="00B26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6721A"/>
    <w:rsid w:val="001963C2"/>
    <w:rsid w:val="00280D19"/>
    <w:rsid w:val="002B29E9"/>
    <w:rsid w:val="002D7365"/>
    <w:rsid w:val="003620D3"/>
    <w:rsid w:val="00396D74"/>
    <w:rsid w:val="004C7E33"/>
    <w:rsid w:val="004D3C76"/>
    <w:rsid w:val="004F3939"/>
    <w:rsid w:val="0051162B"/>
    <w:rsid w:val="006A692E"/>
    <w:rsid w:val="007B6318"/>
    <w:rsid w:val="0083263F"/>
    <w:rsid w:val="00832996"/>
    <w:rsid w:val="00A75279"/>
    <w:rsid w:val="00A7774E"/>
    <w:rsid w:val="00A853D0"/>
    <w:rsid w:val="00B268DC"/>
    <w:rsid w:val="00B50226"/>
    <w:rsid w:val="00C64B81"/>
    <w:rsid w:val="00C93E19"/>
    <w:rsid w:val="00D43A79"/>
    <w:rsid w:val="00DF430F"/>
    <w:rsid w:val="00E638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14</cp:revision>
  <dcterms:created xsi:type="dcterms:W3CDTF">2018-11-07T18:53:00Z</dcterms:created>
  <dcterms:modified xsi:type="dcterms:W3CDTF">2023-06-04T12:50:00Z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